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D5E" w:rsidRPr="00A049B3" w:rsidRDefault="00637D5E" w:rsidP="00A049B3">
      <w:pPr>
        <w:jc w:val="both"/>
      </w:pPr>
      <w:r w:rsidRPr="00A049B3">
        <w:rPr>
          <w:b/>
        </w:rPr>
        <w:t>Название предмета</w:t>
      </w:r>
      <w:r w:rsidRPr="00A049B3">
        <w:t xml:space="preserve">: русский язык </w:t>
      </w:r>
    </w:p>
    <w:p w:rsidR="00637D5E" w:rsidRPr="00A049B3" w:rsidRDefault="00637D5E" w:rsidP="00A049B3">
      <w:pPr>
        <w:jc w:val="both"/>
      </w:pPr>
      <w:r w:rsidRPr="00A049B3">
        <w:rPr>
          <w:b/>
        </w:rPr>
        <w:t>Класс:</w:t>
      </w:r>
      <w:r w:rsidRPr="00A049B3">
        <w:t>9</w:t>
      </w:r>
    </w:p>
    <w:p w:rsidR="00124506" w:rsidRPr="00124506" w:rsidRDefault="00637D5E" w:rsidP="00124506">
      <w:pPr>
        <w:ind w:right="-96"/>
      </w:pPr>
      <w:r w:rsidRPr="00A049B3">
        <w:rPr>
          <w:b/>
        </w:rPr>
        <w:t>УМК:</w:t>
      </w:r>
      <w:r w:rsidR="00124506" w:rsidRPr="00124506">
        <w:t xml:space="preserve"> «Русский язык» для 9 класса общеобразовательных учреждений:  авт.-сост.   </w:t>
      </w:r>
      <w:proofErr w:type="spellStart"/>
      <w:r w:rsidR="00124506" w:rsidRPr="00124506">
        <w:t>Л.А.Тростенцова</w:t>
      </w:r>
      <w:proofErr w:type="spellEnd"/>
      <w:r w:rsidR="00124506" w:rsidRPr="00124506">
        <w:t xml:space="preserve">, Т.А. </w:t>
      </w:r>
      <w:proofErr w:type="spellStart"/>
      <w:r w:rsidR="00124506" w:rsidRPr="00124506">
        <w:t>Ладыженская</w:t>
      </w:r>
      <w:proofErr w:type="spellEnd"/>
      <w:r w:rsidR="00124506" w:rsidRPr="00124506">
        <w:t>, А.Д.</w:t>
      </w:r>
      <w:r w:rsidR="00FB5088">
        <w:t xml:space="preserve"> </w:t>
      </w:r>
      <w:proofErr w:type="spellStart"/>
      <w:r w:rsidR="00FB5088">
        <w:t>Дейкина</w:t>
      </w:r>
      <w:proofErr w:type="spellEnd"/>
      <w:r w:rsidR="00FB5088">
        <w:t>.- М.: Просвещение, 2014</w:t>
      </w:r>
    </w:p>
    <w:p w:rsidR="00637D5E" w:rsidRPr="00A049B3" w:rsidRDefault="00637D5E" w:rsidP="00A049B3">
      <w:pPr>
        <w:jc w:val="both"/>
      </w:pPr>
      <w:r w:rsidRPr="00A049B3">
        <w:rPr>
          <w:b/>
        </w:rPr>
        <w:t>Уровень обучения</w:t>
      </w:r>
      <w:r w:rsidR="00FB5088">
        <w:t>: базовый</w:t>
      </w:r>
    </w:p>
    <w:p w:rsidR="00637D5E" w:rsidRPr="00A049B3" w:rsidRDefault="00637D5E" w:rsidP="00A049B3">
      <w:pPr>
        <w:jc w:val="both"/>
      </w:pPr>
      <w:r w:rsidRPr="00A049B3">
        <w:rPr>
          <w:b/>
        </w:rPr>
        <w:t>Тема урока</w:t>
      </w:r>
      <w:r w:rsidRPr="00A049B3">
        <w:t xml:space="preserve">: Сложноподчиненные предложения с </w:t>
      </w:r>
      <w:proofErr w:type="gramStart"/>
      <w:r w:rsidRPr="00A049B3">
        <w:t>придаточными</w:t>
      </w:r>
      <w:proofErr w:type="gramEnd"/>
      <w:r w:rsidRPr="00A049B3">
        <w:t xml:space="preserve"> обстоятельственными. Сложноподчинённые предложения</w:t>
      </w:r>
      <w:r w:rsidR="00FB5088">
        <w:t xml:space="preserve"> с </w:t>
      </w:r>
      <w:proofErr w:type="gramStart"/>
      <w:r w:rsidR="00FB5088">
        <w:t>придаточными</w:t>
      </w:r>
      <w:proofErr w:type="gramEnd"/>
      <w:r w:rsidR="00FB5088">
        <w:t xml:space="preserve"> времени и места</w:t>
      </w:r>
    </w:p>
    <w:p w:rsidR="00637D5E" w:rsidRPr="00A049B3" w:rsidRDefault="00637D5E" w:rsidP="00A049B3">
      <w:pPr>
        <w:jc w:val="both"/>
      </w:pPr>
      <w:r w:rsidRPr="00A049B3">
        <w:rPr>
          <w:b/>
        </w:rPr>
        <w:t>Общее количество часов, отведенное на изучение темы</w:t>
      </w:r>
      <w:r w:rsidR="000631D6">
        <w:t>: 16</w:t>
      </w:r>
    </w:p>
    <w:p w:rsidR="00637D5E" w:rsidRPr="00E90647" w:rsidRDefault="00637D5E" w:rsidP="00A049B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049B3">
        <w:rPr>
          <w:rFonts w:ascii="Times New Roman" w:hAnsi="Times New Roman" w:cs="Times New Roman"/>
          <w:b/>
          <w:sz w:val="24"/>
          <w:szCs w:val="24"/>
          <w:lang w:eastAsia="ru-RU"/>
        </w:rPr>
        <w:t>Место урока в системе уроков по теме</w:t>
      </w:r>
      <w:r w:rsidR="004A49C7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015253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A049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03F01" w:rsidRPr="00F16393" w:rsidRDefault="00E03F01" w:rsidP="00E03F01">
      <w:pPr>
        <w:jc w:val="both"/>
      </w:pPr>
      <w:r w:rsidRPr="00F16393">
        <w:rPr>
          <w:b/>
        </w:rPr>
        <w:t>Цель урока</w:t>
      </w:r>
      <w:r w:rsidRPr="00F16393">
        <w:t>:</w:t>
      </w:r>
      <w:r>
        <w:t xml:space="preserve"> с</w:t>
      </w:r>
      <w:r w:rsidRPr="00F16393">
        <w:t>оздать условия для формирования языковой компетенции через овладение знаниями об особенностях сложноподчиненных предложени</w:t>
      </w:r>
      <w:r>
        <w:t xml:space="preserve">й </w:t>
      </w:r>
      <w:proofErr w:type="gramStart"/>
      <w:r>
        <w:t>с</w:t>
      </w:r>
      <w:proofErr w:type="gramEnd"/>
      <w:r>
        <w:t xml:space="preserve"> придаточными </w:t>
      </w:r>
      <w:r w:rsidRPr="00E03F01">
        <w:t>обстоятельственными</w:t>
      </w:r>
      <w:r w:rsidRPr="00F16393">
        <w:t>.</w:t>
      </w:r>
    </w:p>
    <w:p w:rsidR="00E03F01" w:rsidRPr="00F16393" w:rsidRDefault="00E03F01" w:rsidP="00E03F01">
      <w:pPr>
        <w:contextualSpacing/>
        <w:jc w:val="both"/>
        <w:rPr>
          <w:b/>
        </w:rPr>
      </w:pPr>
      <w:r w:rsidRPr="00F16393">
        <w:rPr>
          <w:b/>
        </w:rPr>
        <w:t>Задачи урока:</w:t>
      </w:r>
    </w:p>
    <w:p w:rsidR="00E03F01" w:rsidRPr="00F16393" w:rsidRDefault="00E03F01" w:rsidP="00E03F01">
      <w:pPr>
        <w:contextualSpacing/>
        <w:jc w:val="both"/>
      </w:pPr>
      <w:r>
        <w:t>1.Формировать умение</w:t>
      </w:r>
      <w:r w:rsidRPr="00F16393">
        <w:t xml:space="preserve"> конструировать сложноподчиненн</w:t>
      </w:r>
      <w:r>
        <w:t xml:space="preserve">ые предложения с </w:t>
      </w:r>
      <w:proofErr w:type="gramStart"/>
      <w:r>
        <w:t>придаточными</w:t>
      </w:r>
      <w:proofErr w:type="gramEnd"/>
      <w:r>
        <w:t xml:space="preserve"> обстоятельственными места и времени, совершенствовать умение</w:t>
      </w:r>
      <w:r w:rsidRPr="00F16393">
        <w:t xml:space="preserve"> составлять схемы сложноподчиненных предложений и расставлять знаки препинания.</w:t>
      </w:r>
    </w:p>
    <w:p w:rsidR="00E03F01" w:rsidRPr="00F16393" w:rsidRDefault="00E03F01" w:rsidP="00E03F01">
      <w:pPr>
        <w:contextualSpacing/>
        <w:jc w:val="both"/>
      </w:pPr>
      <w:proofErr w:type="gramStart"/>
      <w:r>
        <w:t>2.Развивать умение</w:t>
      </w:r>
      <w:r w:rsidRPr="00F16393">
        <w:t xml:space="preserve"> отличать сложноподчиненные предложени</w:t>
      </w:r>
      <w:r>
        <w:t>я с придаточными места и времени</w:t>
      </w:r>
      <w:r w:rsidRPr="00F16393">
        <w:t xml:space="preserve"> от других видов сложноподчиненных предложений, находить их в тексте.</w:t>
      </w:r>
      <w:proofErr w:type="gramEnd"/>
    </w:p>
    <w:p w:rsidR="00E03F01" w:rsidRPr="00F16393" w:rsidRDefault="00E03F01" w:rsidP="00E03F01">
      <w:pPr>
        <w:contextualSpacing/>
        <w:jc w:val="both"/>
      </w:pPr>
      <w:r>
        <w:t>3.Воспитывать</w:t>
      </w:r>
      <w:r w:rsidRPr="00F16393">
        <w:t xml:space="preserve"> береж</w:t>
      </w:r>
      <w:r>
        <w:t>ное, внимательное отношение</w:t>
      </w:r>
      <w:r w:rsidRPr="00F16393">
        <w:t xml:space="preserve"> к родному языку.</w:t>
      </w:r>
    </w:p>
    <w:p w:rsidR="00E03F01" w:rsidRDefault="00E03F01" w:rsidP="00E03F01">
      <w:pPr>
        <w:jc w:val="both"/>
        <w:rPr>
          <w:b/>
        </w:rPr>
      </w:pPr>
      <w:r w:rsidRPr="00F16393">
        <w:rPr>
          <w:b/>
        </w:rPr>
        <w:t>Планируемые результаты:</w:t>
      </w:r>
      <w:r>
        <w:rPr>
          <w:b/>
        </w:rPr>
        <w:t xml:space="preserve"> </w:t>
      </w:r>
      <w:r w:rsidRPr="009D3592">
        <w:t xml:space="preserve">знать особенности </w:t>
      </w:r>
      <w:r>
        <w:t>сложноподчиненного</w:t>
      </w:r>
      <w:r w:rsidRPr="00F16393">
        <w:t xml:space="preserve"> предложени</w:t>
      </w:r>
      <w:r>
        <w:t>я с придаточными обстоятельственными;</w:t>
      </w:r>
      <w:r>
        <w:rPr>
          <w:b/>
        </w:rPr>
        <w:t xml:space="preserve"> </w:t>
      </w:r>
      <w:r w:rsidRPr="009D3592">
        <w:t>уметь</w:t>
      </w:r>
      <w:r>
        <w:rPr>
          <w:b/>
        </w:rPr>
        <w:t xml:space="preserve"> </w:t>
      </w:r>
      <w:r w:rsidRPr="00F16393">
        <w:t>отличать сложноподчиненные предложени</w:t>
      </w:r>
      <w:r>
        <w:t xml:space="preserve">я </w:t>
      </w:r>
      <w:proofErr w:type="gramStart"/>
      <w:r>
        <w:t>с</w:t>
      </w:r>
      <w:proofErr w:type="gramEnd"/>
      <w:r>
        <w:t xml:space="preserve"> придаточными места и времени</w:t>
      </w:r>
      <w:r w:rsidRPr="00F16393">
        <w:t xml:space="preserve"> от других видов сложноподчиненных предложений, находить их в тексте</w:t>
      </w:r>
      <w:r>
        <w:t>.</w:t>
      </w:r>
    </w:p>
    <w:p w:rsidR="00E03F01" w:rsidRPr="00F16393" w:rsidRDefault="00637D5E" w:rsidP="00E03F01">
      <w:pPr>
        <w:jc w:val="both"/>
      </w:pPr>
      <w:r w:rsidRPr="00A049B3">
        <w:rPr>
          <w:b/>
        </w:rPr>
        <w:t>Техническое обеспечение урока</w:t>
      </w:r>
      <w:r w:rsidR="00E03F01">
        <w:t>: компьютерная презентация,</w:t>
      </w:r>
      <w:r w:rsidR="00E03F01" w:rsidRPr="00E03F01">
        <w:t xml:space="preserve"> </w:t>
      </w:r>
      <w:r w:rsidR="00E03F01">
        <w:t>компьютер, проектор.</w:t>
      </w:r>
    </w:p>
    <w:p w:rsidR="00637D5E" w:rsidRPr="00A049B3" w:rsidRDefault="00637D5E" w:rsidP="00A049B3">
      <w:pPr>
        <w:contextualSpacing/>
        <w:jc w:val="both"/>
      </w:pPr>
      <w:r w:rsidRPr="00A049B3">
        <w:rPr>
          <w:b/>
        </w:rPr>
        <w:t>Дополнительное методическое и дидактическое обеспечение урока:</w:t>
      </w:r>
      <w:r w:rsidRPr="00A049B3">
        <w:t xml:space="preserve"> </w:t>
      </w:r>
    </w:p>
    <w:p w:rsidR="00805DEF" w:rsidRDefault="00637D5E" w:rsidP="00A049B3">
      <w:pPr>
        <w:contextualSpacing/>
        <w:jc w:val="both"/>
      </w:pPr>
      <w:r w:rsidRPr="00A049B3">
        <w:t>карточки с заданиями для групп;</w:t>
      </w:r>
      <w:r w:rsidR="00805DEF">
        <w:t xml:space="preserve"> </w:t>
      </w:r>
    </w:p>
    <w:p w:rsidR="00637D5E" w:rsidRPr="00A049B3" w:rsidRDefault="00805DEF" w:rsidP="004A49C7">
      <w:pPr>
        <w:contextualSpacing/>
        <w:jc w:val="both"/>
      </w:pPr>
      <w:r>
        <w:t>тесты (</w:t>
      </w:r>
      <w:r w:rsidRPr="00A049B3">
        <w:t>Контрольн</w:t>
      </w:r>
      <w:r>
        <w:t xml:space="preserve">о-измерительные материалы, </w:t>
      </w:r>
      <w:r w:rsidRPr="00A049B3">
        <w:t>Н.В.Егорова</w:t>
      </w:r>
      <w:r>
        <w:t>, Москва «ВАКО», 2015);</w:t>
      </w:r>
    </w:p>
    <w:p w:rsidR="000C0277" w:rsidRPr="00A049B3" w:rsidRDefault="00E03F01" w:rsidP="004A49C7">
      <w:pPr>
        <w:contextualSpacing/>
        <w:jc w:val="both"/>
      </w:pPr>
      <w:r>
        <w:t>карточки для каждого ученика</w:t>
      </w:r>
      <w:r w:rsidR="00637D5E" w:rsidRPr="00A049B3">
        <w:t>.</w:t>
      </w:r>
    </w:p>
    <w:p w:rsidR="000C0277" w:rsidRPr="00A049B3" w:rsidRDefault="000C0277" w:rsidP="004A49C7">
      <w:pPr>
        <w:contextualSpacing/>
        <w:jc w:val="both"/>
        <w:rPr>
          <w:b/>
        </w:rPr>
      </w:pPr>
      <w:r w:rsidRPr="00A049B3">
        <w:rPr>
          <w:b/>
        </w:rPr>
        <w:t>Содержание урока</w:t>
      </w:r>
    </w:p>
    <w:p w:rsidR="000C0277" w:rsidRPr="00A049B3" w:rsidRDefault="00E03F01" w:rsidP="004A49C7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0C0277" w:rsidRPr="00A049B3" w:rsidRDefault="000C0277" w:rsidP="004A49C7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Повторение</w:t>
      </w:r>
      <w:r w:rsidR="00E03F01">
        <w:rPr>
          <w:rFonts w:ascii="Times New Roman" w:hAnsi="Times New Roman" w:cs="Times New Roman"/>
          <w:b/>
          <w:sz w:val="24"/>
          <w:szCs w:val="24"/>
        </w:rPr>
        <w:t>:</w:t>
      </w:r>
    </w:p>
    <w:p w:rsidR="000C0277" w:rsidRPr="00A049B3" w:rsidRDefault="00E03F01" w:rsidP="004A49C7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Фронтальный опрос</w:t>
      </w:r>
    </w:p>
    <w:p w:rsidR="000C0277" w:rsidRPr="00A049B3" w:rsidRDefault="000C0277" w:rsidP="004A49C7">
      <w:pPr>
        <w:jc w:val="both"/>
      </w:pPr>
      <w:r w:rsidRPr="00A049B3">
        <w:t>- На какие вопросы отвечают придаточные изъяснительные? (на вопросы косвенных падежей)</w:t>
      </w:r>
    </w:p>
    <w:p w:rsidR="000C0277" w:rsidRPr="00A049B3" w:rsidRDefault="000C0277" w:rsidP="004A49C7">
      <w:pPr>
        <w:jc w:val="both"/>
      </w:pPr>
      <w:r w:rsidRPr="00A049B3">
        <w:t xml:space="preserve">- Каким образом </w:t>
      </w:r>
      <w:proofErr w:type="gramStart"/>
      <w:r w:rsidRPr="00A049B3">
        <w:t>придаточные</w:t>
      </w:r>
      <w:proofErr w:type="gramEnd"/>
      <w:r w:rsidRPr="00A049B3">
        <w:t xml:space="preserve"> изъяснительные могут присоединяться к главному слову? </w:t>
      </w:r>
      <w:proofErr w:type="gramStart"/>
      <w:r w:rsidRPr="00A049B3">
        <w:t>(С помощью союзов что, как будто, чтобы.</w:t>
      </w:r>
      <w:proofErr w:type="gramEnd"/>
      <w:r w:rsidRPr="00A049B3">
        <w:t xml:space="preserve"> С помощью союзных слов. </w:t>
      </w:r>
      <w:proofErr w:type="gramStart"/>
      <w:r w:rsidRPr="00A049B3">
        <w:t>С помощью частицы ли, употреблённой в значении союза).</w:t>
      </w:r>
      <w:proofErr w:type="gramEnd"/>
    </w:p>
    <w:p w:rsidR="000C0277" w:rsidRPr="00A049B3" w:rsidRDefault="000C0277" w:rsidP="00A049B3">
      <w:pPr>
        <w:jc w:val="both"/>
      </w:pPr>
      <w:r w:rsidRPr="00A049B3">
        <w:t>- Какое указательное слово подчёркивает и выделяет значение придаточного изъяснительного в рамках сложноподчинённого предложения? (Указательное местоимение тот).</w:t>
      </w:r>
    </w:p>
    <w:p w:rsidR="000C0277" w:rsidRPr="00A049B3" w:rsidRDefault="000C0277" w:rsidP="004A49C7">
      <w:pPr>
        <w:jc w:val="both"/>
      </w:pPr>
      <w:r w:rsidRPr="00A049B3">
        <w:t xml:space="preserve">- Какую речь могут передавать </w:t>
      </w:r>
      <w:proofErr w:type="gramStart"/>
      <w:r w:rsidRPr="00A049B3">
        <w:t>придаточные</w:t>
      </w:r>
      <w:proofErr w:type="gramEnd"/>
      <w:r w:rsidRPr="00A049B3">
        <w:t xml:space="preserve"> изъяснительные? (Косвенную речь).</w:t>
      </w:r>
    </w:p>
    <w:p w:rsidR="000C0277" w:rsidRPr="00A049B3" w:rsidRDefault="000C0277" w:rsidP="004A49C7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Преобразуйте предложение с прямой речью в сложноподчинённое</w:t>
      </w:r>
      <w:r w:rsidR="00A11E1B" w:rsidRPr="00A049B3">
        <w:rPr>
          <w:rFonts w:ascii="Times New Roman" w:hAnsi="Times New Roman" w:cs="Times New Roman"/>
          <w:b/>
          <w:sz w:val="24"/>
          <w:szCs w:val="24"/>
        </w:rPr>
        <w:t xml:space="preserve"> с </w:t>
      </w:r>
      <w:proofErr w:type="gramStart"/>
      <w:r w:rsidR="00A11E1B" w:rsidRPr="00A049B3">
        <w:rPr>
          <w:rFonts w:ascii="Times New Roman" w:hAnsi="Times New Roman" w:cs="Times New Roman"/>
          <w:b/>
          <w:sz w:val="24"/>
          <w:szCs w:val="24"/>
        </w:rPr>
        <w:t>придаточным</w:t>
      </w:r>
      <w:proofErr w:type="gramEnd"/>
      <w:r w:rsidR="00A11E1B" w:rsidRPr="00A049B3">
        <w:rPr>
          <w:rFonts w:ascii="Times New Roman" w:hAnsi="Times New Roman" w:cs="Times New Roman"/>
          <w:b/>
          <w:sz w:val="24"/>
          <w:szCs w:val="24"/>
        </w:rPr>
        <w:t xml:space="preserve"> изъяснительным. Выполните разбор полученного предложения, составьте схему.</w:t>
      </w:r>
    </w:p>
    <w:p w:rsidR="00637D5E" w:rsidRPr="004A49C7" w:rsidRDefault="00A11E1B" w:rsidP="004A49C7">
      <w:pPr>
        <w:jc w:val="both"/>
      </w:pPr>
      <w:r w:rsidRPr="00A049B3">
        <w:t>А.Н. Толстой пророчески предсказал: «Русский язык начнут изучать по всем меридианам земного шара».</w:t>
      </w:r>
    </w:p>
    <w:p w:rsidR="00A11E1B" w:rsidRPr="00A049B3" w:rsidRDefault="00A11E1B" w:rsidP="004A49C7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 xml:space="preserve">Тест «СПП с </w:t>
      </w:r>
      <w:proofErr w:type="gramStart"/>
      <w:r w:rsidRPr="00A049B3">
        <w:rPr>
          <w:rFonts w:ascii="Times New Roman" w:hAnsi="Times New Roman" w:cs="Times New Roman"/>
          <w:b/>
          <w:sz w:val="24"/>
          <w:szCs w:val="24"/>
        </w:rPr>
        <w:t>придаточными</w:t>
      </w:r>
      <w:proofErr w:type="gramEnd"/>
      <w:r w:rsidRPr="00A049B3">
        <w:rPr>
          <w:rFonts w:ascii="Times New Roman" w:hAnsi="Times New Roman" w:cs="Times New Roman"/>
          <w:b/>
          <w:sz w:val="24"/>
          <w:szCs w:val="24"/>
        </w:rPr>
        <w:t xml:space="preserve"> определительными и изъяснительными»</w:t>
      </w:r>
      <w:r w:rsidRPr="00A049B3">
        <w:rPr>
          <w:rFonts w:ascii="Times New Roman" w:hAnsi="Times New Roman" w:cs="Times New Roman"/>
          <w:sz w:val="24"/>
          <w:szCs w:val="24"/>
        </w:rPr>
        <w:t xml:space="preserve"> (Контрольно-измерительные материалы, автор Н.В.Егорова)</w:t>
      </w:r>
      <w:r w:rsidR="00221F53" w:rsidRPr="00221F53">
        <w:rPr>
          <w:rFonts w:ascii="Times New Roman" w:hAnsi="Times New Roman" w:cs="Times New Roman"/>
          <w:sz w:val="24"/>
          <w:szCs w:val="24"/>
        </w:rPr>
        <w:t xml:space="preserve"> </w:t>
      </w:r>
      <w:r w:rsidR="00221F53">
        <w:rPr>
          <w:rFonts w:ascii="Times New Roman" w:hAnsi="Times New Roman" w:cs="Times New Roman"/>
          <w:sz w:val="24"/>
          <w:szCs w:val="24"/>
        </w:rPr>
        <w:t>(Приложение 1)</w:t>
      </w:r>
    </w:p>
    <w:p w:rsidR="00A11E1B" w:rsidRDefault="00A11E1B" w:rsidP="004A49C7">
      <w:pPr>
        <w:ind w:left="720"/>
        <w:jc w:val="both"/>
      </w:pPr>
      <w:r w:rsidRPr="00A049B3">
        <w:t>Проверка в парах по слайду. За каждый ответ 1 балл (всего 5). Оценить соседа.</w:t>
      </w:r>
    </w:p>
    <w:p w:rsidR="00805DEF" w:rsidRDefault="00805DEF" w:rsidP="004A49C7">
      <w:pPr>
        <w:ind w:left="720"/>
        <w:jc w:val="both"/>
      </w:pPr>
    </w:p>
    <w:p w:rsidR="00805DEF" w:rsidRDefault="00805DEF" w:rsidP="004A49C7">
      <w:pPr>
        <w:ind w:left="720"/>
        <w:jc w:val="both"/>
      </w:pPr>
      <w:r w:rsidRPr="00F76B48">
        <w:rPr>
          <w:b/>
        </w:rPr>
        <w:t>Ключ:</w:t>
      </w:r>
      <w:r>
        <w:t xml:space="preserve"> 1 вариант                                 2 вариант</w:t>
      </w:r>
    </w:p>
    <w:p w:rsidR="00805DEF" w:rsidRPr="00805DEF" w:rsidRDefault="00805DEF" w:rsidP="004A49C7">
      <w:pPr>
        <w:ind w:left="720"/>
        <w:jc w:val="both"/>
      </w:pPr>
      <w:r w:rsidRPr="00805DEF">
        <w:t xml:space="preserve">           </w:t>
      </w:r>
      <w:r w:rsidRPr="00805DEF">
        <w:rPr>
          <w:bCs/>
        </w:rPr>
        <w:t>А</w:t>
      </w:r>
      <w:proofErr w:type="gramStart"/>
      <w:r w:rsidRPr="00805DEF">
        <w:rPr>
          <w:bCs/>
        </w:rPr>
        <w:t>1</w:t>
      </w:r>
      <w:proofErr w:type="gramEnd"/>
      <w:r w:rsidRPr="00805DEF">
        <w:rPr>
          <w:bCs/>
        </w:rPr>
        <w:t xml:space="preserve"> – 1                                        А1 – 3 </w:t>
      </w:r>
    </w:p>
    <w:p w:rsidR="00805DEF" w:rsidRPr="00805DEF" w:rsidRDefault="00805DEF" w:rsidP="004A49C7">
      <w:pPr>
        <w:ind w:left="720"/>
        <w:jc w:val="both"/>
      </w:pPr>
      <w:r w:rsidRPr="00805DEF">
        <w:rPr>
          <w:bCs/>
        </w:rPr>
        <w:lastRenderedPageBreak/>
        <w:t xml:space="preserve">           А</w:t>
      </w:r>
      <w:proofErr w:type="gramStart"/>
      <w:r w:rsidRPr="00805DEF">
        <w:rPr>
          <w:bCs/>
        </w:rPr>
        <w:t>2</w:t>
      </w:r>
      <w:proofErr w:type="gramEnd"/>
      <w:r w:rsidRPr="00805DEF">
        <w:rPr>
          <w:bCs/>
        </w:rPr>
        <w:t xml:space="preserve"> – 4                                        А2 – 1 </w:t>
      </w:r>
    </w:p>
    <w:p w:rsidR="00805DEF" w:rsidRPr="00805DEF" w:rsidRDefault="00805DEF" w:rsidP="004A49C7">
      <w:pPr>
        <w:ind w:left="720"/>
        <w:jc w:val="both"/>
      </w:pPr>
      <w:r w:rsidRPr="00805DEF">
        <w:rPr>
          <w:bCs/>
        </w:rPr>
        <w:t xml:space="preserve">           А3 – 3                                        А3 – 2 </w:t>
      </w:r>
    </w:p>
    <w:p w:rsidR="00805DEF" w:rsidRPr="00805DEF" w:rsidRDefault="00805DEF" w:rsidP="004A49C7">
      <w:pPr>
        <w:ind w:left="720"/>
        <w:jc w:val="both"/>
      </w:pPr>
      <w:r w:rsidRPr="00805DEF">
        <w:rPr>
          <w:bCs/>
        </w:rPr>
        <w:t xml:space="preserve">           А</w:t>
      </w:r>
      <w:proofErr w:type="gramStart"/>
      <w:r w:rsidRPr="00805DEF">
        <w:rPr>
          <w:bCs/>
        </w:rPr>
        <w:t>4</w:t>
      </w:r>
      <w:proofErr w:type="gramEnd"/>
      <w:r w:rsidRPr="00805DEF">
        <w:rPr>
          <w:bCs/>
        </w:rPr>
        <w:t xml:space="preserve"> – 1                                        А4 – 1 </w:t>
      </w:r>
    </w:p>
    <w:p w:rsidR="00A11E1B" w:rsidRPr="00805DEF" w:rsidRDefault="00805DEF" w:rsidP="004A49C7">
      <w:pPr>
        <w:ind w:left="720"/>
        <w:jc w:val="both"/>
      </w:pPr>
      <w:r>
        <w:rPr>
          <w:bCs/>
        </w:rPr>
        <w:t xml:space="preserve"> </w:t>
      </w:r>
      <w:r w:rsidRPr="00805DEF">
        <w:rPr>
          <w:bCs/>
        </w:rPr>
        <w:t xml:space="preserve">          В</w:t>
      </w:r>
      <w:proofErr w:type="gramStart"/>
      <w:r w:rsidRPr="00805DEF">
        <w:rPr>
          <w:bCs/>
        </w:rPr>
        <w:t>1</w:t>
      </w:r>
      <w:proofErr w:type="gramEnd"/>
      <w:r w:rsidRPr="00805DEF">
        <w:rPr>
          <w:bCs/>
        </w:rPr>
        <w:t xml:space="preserve"> – определительное               </w:t>
      </w:r>
      <w:r>
        <w:rPr>
          <w:bCs/>
        </w:rPr>
        <w:t xml:space="preserve"> </w:t>
      </w:r>
      <w:r w:rsidRPr="00805DEF">
        <w:rPr>
          <w:bCs/>
        </w:rPr>
        <w:t xml:space="preserve">В1 – то </w:t>
      </w:r>
    </w:p>
    <w:p w:rsidR="00E221C1" w:rsidRPr="00A049B3" w:rsidRDefault="00A11E1B" w:rsidP="004A49C7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 xml:space="preserve">Актуализация знаний. Введение </w:t>
      </w:r>
      <w:r w:rsidR="00A049B3">
        <w:rPr>
          <w:rFonts w:ascii="Times New Roman" w:hAnsi="Times New Roman" w:cs="Times New Roman"/>
          <w:b/>
          <w:sz w:val="24"/>
          <w:szCs w:val="24"/>
        </w:rPr>
        <w:t>в тему</w:t>
      </w:r>
    </w:p>
    <w:p w:rsidR="00A11E1B" w:rsidRPr="00A049B3" w:rsidRDefault="00A11E1B" w:rsidP="004A49C7">
      <w:pPr>
        <w:pStyle w:val="a4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Графический диктант</w:t>
      </w:r>
      <w:r w:rsidR="00A049B3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049B3">
        <w:rPr>
          <w:rFonts w:ascii="Times New Roman" w:hAnsi="Times New Roman" w:cs="Times New Roman"/>
          <w:b/>
          <w:sz w:val="24"/>
          <w:szCs w:val="24"/>
        </w:rPr>
        <w:t>2 человека на доске)</w:t>
      </w:r>
    </w:p>
    <w:p w:rsidR="00A11E1B" w:rsidRPr="00A049B3" w:rsidRDefault="00A11E1B" w:rsidP="004A49C7">
      <w:pPr>
        <w:jc w:val="both"/>
      </w:pPr>
      <w:r w:rsidRPr="00A049B3">
        <w:t xml:space="preserve">Задание: Прослушать предложения, определить вид придаточного, записать схему в 1 столбик – СПП с </w:t>
      </w:r>
      <w:proofErr w:type="gramStart"/>
      <w:r w:rsidRPr="00A049B3">
        <w:t>определительным</w:t>
      </w:r>
      <w:proofErr w:type="gramEnd"/>
      <w:r w:rsidRPr="00A049B3">
        <w:t xml:space="preserve"> придаточным, во 2 – СПП с изъяснительным.</w:t>
      </w:r>
    </w:p>
    <w:p w:rsidR="00A11E1B" w:rsidRPr="00A049B3" w:rsidRDefault="00A11E1B" w:rsidP="004A49C7">
      <w:pPr>
        <w:jc w:val="both"/>
      </w:pPr>
      <w:r w:rsidRPr="00A049B3">
        <w:t>1.</w:t>
      </w:r>
      <w:r w:rsidR="00F24949" w:rsidRPr="00A049B3">
        <w:t>Известно, что по-настоящему страдают люди только от досадных мелочей.</w:t>
      </w:r>
    </w:p>
    <w:p w:rsidR="00F24949" w:rsidRPr="00A049B3" w:rsidRDefault="00F24949" w:rsidP="00A049B3">
      <w:pPr>
        <w:jc w:val="both"/>
      </w:pPr>
      <w:r w:rsidRPr="00A049B3">
        <w:t>2.Синцову хотелось по дороге узнать, почему у всегда спокойного лейтенанта такое взволнованное лицо.</w:t>
      </w:r>
    </w:p>
    <w:p w:rsidR="00F24949" w:rsidRPr="00A049B3" w:rsidRDefault="00F24949" w:rsidP="00A049B3">
      <w:pPr>
        <w:jc w:val="both"/>
      </w:pPr>
      <w:r w:rsidRPr="00A049B3">
        <w:t>3.Я напоминал садовника, который ежедневно вытаскивает цветок из земли.</w:t>
      </w:r>
    </w:p>
    <w:p w:rsidR="00F24949" w:rsidRPr="00A049B3" w:rsidRDefault="00F24949" w:rsidP="00A049B3">
      <w:pPr>
        <w:jc w:val="both"/>
      </w:pPr>
      <w:r w:rsidRPr="00A049B3">
        <w:t>4.Он легко шёл по еловым иглам, которые тут на вершок покрывали землю.</w:t>
      </w:r>
    </w:p>
    <w:p w:rsidR="00F24949" w:rsidRPr="00A049B3" w:rsidRDefault="00F24949" w:rsidP="00A049B3">
      <w:pPr>
        <w:jc w:val="both"/>
      </w:pPr>
      <w:r w:rsidRPr="00A049B3">
        <w:t>5.Михей стрелял туда, где виднелись огоньки.</w:t>
      </w:r>
    </w:p>
    <w:p w:rsidR="00F24949" w:rsidRPr="00A049B3" w:rsidRDefault="00A049B3" w:rsidP="00A049B3">
      <w:pPr>
        <w:jc w:val="both"/>
        <w:rPr>
          <w:b/>
        </w:rPr>
      </w:pPr>
      <w:r>
        <w:rPr>
          <w:b/>
        </w:rPr>
        <w:t>Проверка</w:t>
      </w:r>
    </w:p>
    <w:p w:rsidR="00F24949" w:rsidRPr="00A049B3" w:rsidRDefault="00F24949" w:rsidP="00A049B3">
      <w:pPr>
        <w:jc w:val="both"/>
      </w:pPr>
      <w:r w:rsidRPr="00A049B3">
        <w:t>- Куда вы записали последнее предложение? Почему? (Никуда, оно не относится к данным придаточным)</w:t>
      </w:r>
      <w:r w:rsidR="00E221C1" w:rsidRPr="00A049B3">
        <w:t>.</w:t>
      </w:r>
    </w:p>
    <w:p w:rsidR="00F24949" w:rsidRPr="00A049B3" w:rsidRDefault="00F24949" w:rsidP="00A049B3">
      <w:pPr>
        <w:jc w:val="both"/>
      </w:pPr>
      <w:r w:rsidRPr="00A049B3">
        <w:t xml:space="preserve">- На какой вопрос отвечает </w:t>
      </w:r>
      <w:proofErr w:type="gramStart"/>
      <w:r w:rsidRPr="00A049B3">
        <w:t>придаточное</w:t>
      </w:r>
      <w:proofErr w:type="gramEnd"/>
      <w:r w:rsidRPr="00A049B3">
        <w:t xml:space="preserve"> в этом предложении? Что обозначает? </w:t>
      </w:r>
      <w:proofErr w:type="gramStart"/>
      <w:r w:rsidRPr="00A049B3">
        <w:t>Какой это вид? (придаточное обстоятельственное).</w:t>
      </w:r>
      <w:proofErr w:type="gramEnd"/>
    </w:p>
    <w:p w:rsidR="00F24949" w:rsidRPr="00A049B3" w:rsidRDefault="00F24949" w:rsidP="00A049B3">
      <w:pPr>
        <w:jc w:val="both"/>
      </w:pPr>
      <w:r w:rsidRPr="00A049B3">
        <w:t xml:space="preserve">- </w:t>
      </w:r>
      <w:r w:rsidR="00E221C1" w:rsidRPr="00A049B3">
        <w:t xml:space="preserve">Сегодня мы начнём изучение </w:t>
      </w:r>
      <w:proofErr w:type="gramStart"/>
      <w:r w:rsidR="00E221C1" w:rsidRPr="00A049B3">
        <w:t>придаточных</w:t>
      </w:r>
      <w:proofErr w:type="gramEnd"/>
      <w:r w:rsidR="00E221C1" w:rsidRPr="00A049B3">
        <w:t xml:space="preserve"> обстоятельственных. Запишите тему и оставьте ещё одну свободную строчку.</w:t>
      </w:r>
    </w:p>
    <w:p w:rsidR="00E221C1" w:rsidRPr="00A049B3" w:rsidRDefault="00E221C1" w:rsidP="004A49C7">
      <w:pPr>
        <w:jc w:val="both"/>
      </w:pPr>
      <w:r w:rsidRPr="00A049B3">
        <w:t>- Какие цели и зада</w:t>
      </w:r>
      <w:r w:rsidR="0043252C">
        <w:t>чи поставим на урок? (Познакомиться</w:t>
      </w:r>
      <w:r w:rsidRPr="00A049B3">
        <w:t xml:space="preserve"> с отличитель</w:t>
      </w:r>
      <w:r w:rsidRPr="00A049B3">
        <w:softHyphen/>
        <w:t xml:space="preserve">ными особенностями </w:t>
      </w:r>
      <w:proofErr w:type="gramStart"/>
      <w:r w:rsidRPr="00A049B3">
        <w:t>при</w:t>
      </w:r>
      <w:r w:rsidRPr="00A049B3">
        <w:softHyphen/>
        <w:t>даточных</w:t>
      </w:r>
      <w:proofErr w:type="gramEnd"/>
      <w:r w:rsidRPr="00A049B3">
        <w:t xml:space="preserve"> обстоя</w:t>
      </w:r>
      <w:r w:rsidR="0043252C">
        <w:t>тельственных; совершенство</w:t>
      </w:r>
      <w:r w:rsidR="0043252C">
        <w:softHyphen/>
        <w:t>вать</w:t>
      </w:r>
      <w:r w:rsidRPr="00A049B3">
        <w:t xml:space="preserve"> </w:t>
      </w:r>
      <w:r w:rsidR="0043252C">
        <w:t xml:space="preserve">пунктуационные навыки, </w:t>
      </w:r>
      <w:r w:rsidR="00805DEF">
        <w:t xml:space="preserve">уметь </w:t>
      </w:r>
      <w:r w:rsidR="0043252C">
        <w:t>использовать</w:t>
      </w:r>
      <w:r w:rsidRPr="00A049B3">
        <w:t xml:space="preserve"> СПП данного вида в речи).</w:t>
      </w:r>
    </w:p>
    <w:p w:rsidR="00E221C1" w:rsidRPr="00A049B3" w:rsidRDefault="00E221C1" w:rsidP="004A49C7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Изучение нового материала</w:t>
      </w:r>
    </w:p>
    <w:p w:rsidR="00E221C1" w:rsidRPr="00A049B3" w:rsidRDefault="00E221C1" w:rsidP="004A49C7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 xml:space="preserve">Работа со схемой. Параграф 24. Стр.78 – 79 </w:t>
      </w:r>
    </w:p>
    <w:p w:rsidR="00E221C1" w:rsidRPr="00A049B3" w:rsidRDefault="00E221C1" w:rsidP="004A49C7">
      <w:pPr>
        <w:jc w:val="both"/>
        <w:rPr>
          <w:i/>
        </w:rPr>
      </w:pPr>
      <w:r w:rsidRPr="00A049B3">
        <w:t xml:space="preserve">- Вернёмся к предложению, которое вызвало затруднение: </w:t>
      </w:r>
      <w:r w:rsidRPr="00A049B3">
        <w:rPr>
          <w:i/>
        </w:rPr>
        <w:t>Михей стрелял туда, где виднелись огоньки.</w:t>
      </w:r>
    </w:p>
    <w:p w:rsidR="00E221C1" w:rsidRPr="00A049B3" w:rsidRDefault="00E221C1" w:rsidP="004A49C7">
      <w:pPr>
        <w:jc w:val="both"/>
      </w:pPr>
      <w:r w:rsidRPr="00A049B3">
        <w:t xml:space="preserve">- Теперь, изучив схему, мы можем определить, </w:t>
      </w:r>
      <w:proofErr w:type="gramStart"/>
      <w:r w:rsidRPr="00A049B3">
        <w:t>какое</w:t>
      </w:r>
      <w:proofErr w:type="gramEnd"/>
      <w:r w:rsidRPr="00A049B3">
        <w:t xml:space="preserve"> конкретно придаточное обстоятельственное перед нами. </w:t>
      </w:r>
      <w:proofErr w:type="gramStart"/>
      <w:r w:rsidRPr="00A049B3">
        <w:t>Какое</w:t>
      </w:r>
      <w:proofErr w:type="gramEnd"/>
      <w:r w:rsidRPr="00A049B3">
        <w:t>? (места)</w:t>
      </w:r>
      <w:r w:rsidR="00805DEF">
        <w:t>.</w:t>
      </w:r>
      <w:r w:rsidR="00C27B7D" w:rsidRPr="00A049B3">
        <w:t xml:space="preserve"> Докажите.</w:t>
      </w:r>
    </w:p>
    <w:p w:rsidR="00A049B3" w:rsidRDefault="00277428" w:rsidP="004A49C7">
      <w:pPr>
        <w:jc w:val="both"/>
      </w:pPr>
      <w:r w:rsidRPr="00A049B3">
        <w:t xml:space="preserve">- А если мы изменим предложение так: </w:t>
      </w:r>
      <w:r w:rsidRPr="00A049B3">
        <w:rPr>
          <w:i/>
        </w:rPr>
        <w:t>Михей стрелял, когда виднелись огоньки.</w:t>
      </w:r>
      <w:r w:rsidRPr="00A049B3">
        <w:t xml:space="preserve"> </w:t>
      </w:r>
    </w:p>
    <w:p w:rsidR="00277428" w:rsidRPr="00A049B3" w:rsidRDefault="00A049B3" w:rsidP="004A49C7">
      <w:pPr>
        <w:jc w:val="both"/>
      </w:pPr>
      <w:r>
        <w:t xml:space="preserve">- </w:t>
      </w:r>
      <w:proofErr w:type="gramStart"/>
      <w:r w:rsidR="00277428" w:rsidRPr="00A049B3">
        <w:t>Какое</w:t>
      </w:r>
      <w:proofErr w:type="gramEnd"/>
      <w:r w:rsidR="00277428" w:rsidRPr="00A049B3">
        <w:t xml:space="preserve"> придаточное получилось? (времени).</w:t>
      </w:r>
    </w:p>
    <w:p w:rsidR="00805DEF" w:rsidRPr="00A049B3" w:rsidRDefault="00277428" w:rsidP="004A49C7">
      <w:pPr>
        <w:jc w:val="both"/>
      </w:pPr>
      <w:r w:rsidRPr="00A049B3">
        <w:t xml:space="preserve">- Допишите </w:t>
      </w:r>
      <w:r w:rsidR="00805DEF">
        <w:t xml:space="preserve">тему </w:t>
      </w:r>
      <w:r w:rsidRPr="00A049B3">
        <w:t>в свободную строчку: Придаточные места и времени.</w:t>
      </w:r>
    </w:p>
    <w:p w:rsidR="00E03F01" w:rsidRDefault="00277428" w:rsidP="004A49C7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Исследование языкового материала</w:t>
      </w:r>
    </w:p>
    <w:p w:rsidR="00E03F01" w:rsidRPr="00E03F01" w:rsidRDefault="00E03F01" w:rsidP="004A49C7">
      <w:pPr>
        <w:pStyle w:val="a4"/>
        <w:spacing w:after="0"/>
        <w:ind w:left="14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в группах</w:t>
      </w:r>
    </w:p>
    <w:p w:rsidR="00277428" w:rsidRPr="00A049B3" w:rsidRDefault="00277428" w:rsidP="004A49C7">
      <w:pPr>
        <w:jc w:val="both"/>
      </w:pPr>
      <w:r w:rsidRPr="00A049B3">
        <w:t xml:space="preserve">Задание: Выпишите СПП с </w:t>
      </w:r>
      <w:proofErr w:type="gramStart"/>
      <w:r w:rsidRPr="00A049B3">
        <w:t>придаточными</w:t>
      </w:r>
      <w:proofErr w:type="gramEnd"/>
      <w:r w:rsidRPr="00A049B3">
        <w:t xml:space="preserve"> места и времени.</w:t>
      </w:r>
    </w:p>
    <w:p w:rsidR="00277428" w:rsidRPr="00A049B3" w:rsidRDefault="00277428" w:rsidP="004A49C7">
      <w:pPr>
        <w:jc w:val="both"/>
      </w:pPr>
      <w:r w:rsidRPr="00A049B3">
        <w:t>1 – 3 группы исследуйте 1 предложение, опираясь на алгоритм, сделайте вывод.</w:t>
      </w:r>
    </w:p>
    <w:p w:rsidR="00221F53" w:rsidRPr="00A049B3" w:rsidRDefault="00277428" w:rsidP="004A49C7">
      <w:pPr>
        <w:jc w:val="both"/>
      </w:pPr>
      <w:r w:rsidRPr="00A049B3">
        <w:t>4 – 5 группы исследуйте 2 предложение, опираясь на алгоритм, сделайте вывод.</w:t>
      </w:r>
    </w:p>
    <w:p w:rsidR="00221F53" w:rsidRPr="00A049B3" w:rsidRDefault="00221F53" w:rsidP="004A49C7">
      <w:pPr>
        <w:jc w:val="both"/>
      </w:pPr>
      <w:r>
        <w:t xml:space="preserve">Учащиеся заполняют таблицу </w:t>
      </w:r>
      <w:r w:rsidR="00805DEF">
        <w:t>(</w:t>
      </w:r>
      <w:r>
        <w:t>Приложение 2)</w:t>
      </w:r>
      <w:r w:rsidR="00805DEF">
        <w:t>.</w:t>
      </w:r>
    </w:p>
    <w:p w:rsidR="00277428" w:rsidRPr="00A049B3" w:rsidRDefault="00277428" w:rsidP="004A49C7">
      <w:pPr>
        <w:jc w:val="both"/>
      </w:pPr>
      <w:r w:rsidRPr="00A049B3">
        <w:t>1.На обочине, куда падали лучи солнца, снег переливался, искрился.</w:t>
      </w:r>
    </w:p>
    <w:p w:rsidR="00277428" w:rsidRPr="00A049B3" w:rsidRDefault="00277428" w:rsidP="004A49C7">
      <w:pPr>
        <w:jc w:val="both"/>
        <w:rPr>
          <w:b/>
        </w:rPr>
      </w:pPr>
      <w:r w:rsidRPr="00A049B3">
        <w:rPr>
          <w:b/>
        </w:rPr>
        <w:t>2.Всюду, куда ни взглянешь, тянулась без конца бурая, невесёлая равнина.</w:t>
      </w:r>
    </w:p>
    <w:p w:rsidR="00277428" w:rsidRPr="00A049B3" w:rsidRDefault="00277428" w:rsidP="004A49C7">
      <w:pPr>
        <w:jc w:val="both"/>
      </w:pPr>
      <w:r w:rsidRPr="00A049B3">
        <w:t>3.Я ждал только, когда всё затихнет.</w:t>
      </w:r>
    </w:p>
    <w:p w:rsidR="00277428" w:rsidRPr="00A049B3" w:rsidRDefault="00277428" w:rsidP="004A49C7">
      <w:pPr>
        <w:jc w:val="both"/>
        <w:rPr>
          <w:b/>
        </w:rPr>
      </w:pPr>
      <w:r w:rsidRPr="00A049B3">
        <w:rPr>
          <w:b/>
        </w:rPr>
        <w:t>4.Когда ветер утих, в небе зажглись звёзды.</w:t>
      </w:r>
    </w:p>
    <w:p w:rsidR="00277428" w:rsidRPr="00A049B3" w:rsidRDefault="00034694" w:rsidP="004A49C7">
      <w:pPr>
        <w:jc w:val="both"/>
      </w:pPr>
      <w:r w:rsidRPr="00A049B3">
        <w:t>Проверим ваши исследования. Обратимся к таблице и к материалу учебника на стр.80 - 81</w:t>
      </w:r>
    </w:p>
    <w:p w:rsidR="00277428" w:rsidRPr="00A049B3" w:rsidRDefault="00277428" w:rsidP="004A49C7">
      <w:pPr>
        <w:jc w:val="both"/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2976"/>
        <w:gridCol w:w="1710"/>
        <w:gridCol w:w="1594"/>
        <w:gridCol w:w="1072"/>
        <w:gridCol w:w="2019"/>
      </w:tblGrid>
      <w:tr w:rsidR="00034694" w:rsidRPr="00A049B3" w:rsidTr="00A049B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jc w:val="both"/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Вид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jc w:val="both"/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Вопросы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jc w:val="both"/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Союзы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jc w:val="both"/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Союзные слова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jc w:val="both"/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Примеры</w:t>
            </w:r>
          </w:p>
        </w:tc>
      </w:tr>
      <w:tr w:rsidR="00034694" w:rsidRPr="00A049B3" w:rsidTr="00A049B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  <w:b/>
                <w:bCs/>
              </w:rPr>
              <w:t>Обстоятельственные</w:t>
            </w:r>
          </w:p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1. Места (относится к сочетанию сказуемого с указательным словом)</w:t>
            </w:r>
          </w:p>
          <w:p w:rsidR="00034694" w:rsidRPr="00A049B3" w:rsidRDefault="00034694" w:rsidP="004A49C7">
            <w:pPr>
              <w:rPr>
                <w:rFonts w:eastAsia="Times New Roman"/>
              </w:rPr>
            </w:pPr>
          </w:p>
          <w:p w:rsidR="00034694" w:rsidRPr="00A049B3" w:rsidRDefault="00034694" w:rsidP="004A49C7">
            <w:pPr>
              <w:rPr>
                <w:rFonts w:eastAsia="Times New Roman"/>
              </w:rPr>
            </w:pPr>
          </w:p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2. Времени (поясняет все главное предложение)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lastRenderedPageBreak/>
              <w:t> </w:t>
            </w:r>
          </w:p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  <w:iCs/>
              </w:rPr>
              <w:t>Где? Куда? Откуда?</w:t>
            </w: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  <w:r w:rsidRPr="00A049B3">
              <w:rPr>
                <w:rFonts w:eastAsia="Times New Roman"/>
                <w:iCs/>
              </w:rPr>
              <w:br/>
            </w: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</w:p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  <w:iCs/>
              </w:rPr>
              <w:t xml:space="preserve">Когда? Как долго? С каких пор? До каких пор? </w:t>
            </w:r>
            <w:proofErr w:type="gramStart"/>
            <w:r w:rsidRPr="00A049B3">
              <w:rPr>
                <w:rFonts w:eastAsia="Times New Roman"/>
                <w:iCs/>
              </w:rPr>
              <w:t>На сколько</w:t>
            </w:r>
            <w:proofErr w:type="gramEnd"/>
            <w:r w:rsidRPr="00A049B3">
              <w:rPr>
                <w:rFonts w:eastAsia="Times New Roman"/>
                <w:iCs/>
              </w:rPr>
              <w:t xml:space="preserve"> времени?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lastRenderedPageBreak/>
              <w:t> </w:t>
            </w:r>
          </w:p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</w:rPr>
              <w:t> </w:t>
            </w: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  <w:r w:rsidRPr="00A049B3">
              <w:rPr>
                <w:rFonts w:eastAsia="Times New Roman"/>
                <w:iCs/>
              </w:rPr>
              <w:br/>
            </w: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</w:p>
          <w:p w:rsidR="00034694" w:rsidRPr="00A049B3" w:rsidRDefault="00034694" w:rsidP="004A49C7">
            <w:pPr>
              <w:rPr>
                <w:rFonts w:eastAsia="Times New Roman"/>
                <w:iCs/>
              </w:rPr>
            </w:pPr>
            <w:proofErr w:type="gramStart"/>
            <w:r w:rsidRPr="00A049B3">
              <w:rPr>
                <w:rFonts w:eastAsia="Times New Roman"/>
                <w:iCs/>
              </w:rPr>
              <w:t>когда, пока, как только, лишь только, едва, в то время как, покамест, прежде чем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pPr>
              <w:rPr>
                <w:rFonts w:eastAsia="Times New Roman"/>
              </w:rPr>
            </w:pPr>
            <w:r w:rsidRPr="00A049B3">
              <w:rPr>
                <w:rFonts w:eastAsia="Times New Roman"/>
                <w:iCs/>
              </w:rPr>
              <w:lastRenderedPageBreak/>
              <w:t>где, куда, откуда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34694" w:rsidRPr="00A049B3" w:rsidRDefault="00034694" w:rsidP="004A49C7">
            <w:r w:rsidRPr="00A049B3">
              <w:t xml:space="preserve">Всюду, куда ни взглянешь, тянулась без конца бурая, невесёлая </w:t>
            </w:r>
            <w:r w:rsidRPr="00A049B3">
              <w:lastRenderedPageBreak/>
              <w:t>равнина.</w:t>
            </w:r>
          </w:p>
          <w:p w:rsidR="00034694" w:rsidRPr="00A049B3" w:rsidRDefault="00034694" w:rsidP="004A49C7"/>
          <w:p w:rsidR="00034694" w:rsidRPr="00A049B3" w:rsidRDefault="00034694" w:rsidP="004A49C7">
            <w:r w:rsidRPr="00A049B3">
              <w:t>Когда ветер утих, в небе зажглись звёзды.</w:t>
            </w:r>
          </w:p>
          <w:p w:rsidR="00034694" w:rsidRPr="00A049B3" w:rsidRDefault="00034694" w:rsidP="004A49C7"/>
          <w:p w:rsidR="00034694" w:rsidRPr="00A049B3" w:rsidRDefault="00034694" w:rsidP="004A49C7">
            <w:pPr>
              <w:rPr>
                <w:rFonts w:eastAsia="Times New Roman"/>
              </w:rPr>
            </w:pPr>
          </w:p>
        </w:tc>
      </w:tr>
    </w:tbl>
    <w:p w:rsidR="00C27B7D" w:rsidRPr="00A049B3" w:rsidRDefault="00C27B7D" w:rsidP="004A49C7">
      <w:pPr>
        <w:jc w:val="both"/>
      </w:pPr>
    </w:p>
    <w:p w:rsidR="00E221C1" w:rsidRPr="00A049B3" w:rsidRDefault="00034694" w:rsidP="004A49C7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 xml:space="preserve">Закрепление </w:t>
      </w:r>
    </w:p>
    <w:p w:rsidR="00C72E54" w:rsidRPr="00A049B3" w:rsidRDefault="00C72E54" w:rsidP="004A49C7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 xml:space="preserve">Работа по учебнику </w:t>
      </w:r>
    </w:p>
    <w:p w:rsidR="00C72E54" w:rsidRPr="00A049B3" w:rsidRDefault="00C72E54" w:rsidP="004A49C7">
      <w:pPr>
        <w:jc w:val="both"/>
      </w:pPr>
      <w:r w:rsidRPr="00A049B3">
        <w:t>Упр.124 (1-3 предложения) -  подчеркнуть грамматические основы, заключить в овал союзы, составить схемы.</w:t>
      </w:r>
    </w:p>
    <w:p w:rsidR="00805DEF" w:rsidRPr="00A049B3" w:rsidRDefault="00C72E54" w:rsidP="004A49C7">
      <w:pPr>
        <w:jc w:val="both"/>
      </w:pPr>
      <w:r w:rsidRPr="00A049B3">
        <w:t>Индивидуально: Упр.125 (по 2 предложения) – 2 уч-ся на доске.</w:t>
      </w:r>
    </w:p>
    <w:p w:rsidR="00805DEF" w:rsidRPr="00A049B3" w:rsidRDefault="00C72E54" w:rsidP="004A49C7">
      <w:pPr>
        <w:jc w:val="both"/>
      </w:pPr>
      <w:r w:rsidRPr="00A049B3">
        <w:t>Проверка выполненного задания.</w:t>
      </w:r>
    </w:p>
    <w:p w:rsidR="00C72E54" w:rsidRPr="00A049B3" w:rsidRDefault="00C72E54" w:rsidP="004A49C7">
      <w:pPr>
        <w:jc w:val="both"/>
      </w:pPr>
    </w:p>
    <w:p w:rsidR="00C72E54" w:rsidRPr="00A049B3" w:rsidRDefault="00C72E54" w:rsidP="004A49C7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Буквенный диктант</w:t>
      </w:r>
    </w:p>
    <w:p w:rsidR="00C72E54" w:rsidRPr="00A049B3" w:rsidRDefault="00C72E54" w:rsidP="004A49C7">
      <w:pPr>
        <w:jc w:val="both"/>
      </w:pPr>
      <w:r w:rsidRPr="00A049B3">
        <w:t xml:space="preserve">Задание: Записать буквами виды </w:t>
      </w:r>
      <w:proofErr w:type="gramStart"/>
      <w:r w:rsidRPr="00A049B3">
        <w:t>придаточных</w:t>
      </w:r>
      <w:proofErr w:type="gramEnd"/>
      <w:r w:rsidRPr="00A049B3">
        <w:t xml:space="preserve"> </w:t>
      </w:r>
    </w:p>
    <w:p w:rsidR="00C72E54" w:rsidRPr="00A049B3" w:rsidRDefault="00C72E54" w:rsidP="004A49C7">
      <w:pPr>
        <w:jc w:val="both"/>
      </w:pPr>
      <w:r w:rsidRPr="00A049B3">
        <w:t>Изъяснительные – И</w:t>
      </w:r>
    </w:p>
    <w:p w:rsidR="00C72E54" w:rsidRPr="00A049B3" w:rsidRDefault="00C72E54" w:rsidP="004A49C7">
      <w:pPr>
        <w:jc w:val="both"/>
      </w:pPr>
      <w:r w:rsidRPr="00A049B3">
        <w:t>Определительные – О</w:t>
      </w:r>
    </w:p>
    <w:p w:rsidR="00C72E54" w:rsidRPr="00A049B3" w:rsidRDefault="00C72E54" w:rsidP="004A49C7">
      <w:pPr>
        <w:jc w:val="both"/>
      </w:pPr>
      <w:r w:rsidRPr="00A049B3">
        <w:t>Обстоятельственные места – М</w:t>
      </w:r>
    </w:p>
    <w:p w:rsidR="00C72E54" w:rsidRPr="00A049B3" w:rsidRDefault="00C72E54" w:rsidP="004A49C7">
      <w:pPr>
        <w:jc w:val="both"/>
      </w:pPr>
      <w:proofErr w:type="gramStart"/>
      <w:r w:rsidRPr="00A049B3">
        <w:t>Обстоятельственные</w:t>
      </w:r>
      <w:proofErr w:type="gramEnd"/>
      <w:r w:rsidRPr="00A049B3">
        <w:t xml:space="preserve"> времени – В</w:t>
      </w:r>
    </w:p>
    <w:p w:rsidR="00C72E54" w:rsidRPr="00A049B3" w:rsidRDefault="00C72E54" w:rsidP="004A49C7">
      <w:pPr>
        <w:jc w:val="both"/>
      </w:pPr>
    </w:p>
    <w:p w:rsidR="00C72E54" w:rsidRPr="00A049B3" w:rsidRDefault="00C72E54" w:rsidP="004A49C7">
      <w:pPr>
        <w:jc w:val="both"/>
      </w:pPr>
      <w:r w:rsidRPr="00A049B3">
        <w:t>1.Где некогда всё было пусто, голо, там младая роща разрослась.</w:t>
      </w:r>
    </w:p>
    <w:p w:rsidR="00C72E54" w:rsidRPr="00A049B3" w:rsidRDefault="00C72E54" w:rsidP="004A49C7">
      <w:pPr>
        <w:jc w:val="both"/>
      </w:pPr>
      <w:r w:rsidRPr="00A049B3">
        <w:t>2.Вновь я посетил тот уголок земли, где я провёл изгнанником два года незаметных.</w:t>
      </w:r>
    </w:p>
    <w:p w:rsidR="00C72E54" w:rsidRPr="00A049B3" w:rsidRDefault="00C72E54" w:rsidP="004A49C7">
      <w:pPr>
        <w:jc w:val="both"/>
      </w:pPr>
      <w:r w:rsidRPr="00A049B3">
        <w:t>3.Я вернусь, когда раскинет ветви по-весеннему наш белый сад.</w:t>
      </w:r>
    </w:p>
    <w:p w:rsidR="00C72E54" w:rsidRPr="00A049B3" w:rsidRDefault="00C72E54" w:rsidP="004A49C7">
      <w:pPr>
        <w:jc w:val="both"/>
      </w:pPr>
      <w:r w:rsidRPr="00A049B3">
        <w:t>4.Впереди, где осталась роща, стояли берёзы.</w:t>
      </w:r>
    </w:p>
    <w:p w:rsidR="00C72E54" w:rsidRPr="00A049B3" w:rsidRDefault="00C72E54" w:rsidP="00B13025">
      <w:pPr>
        <w:jc w:val="both"/>
      </w:pPr>
      <w:r w:rsidRPr="00A049B3">
        <w:t>5.Самым дорогим кажется то, во что твой труд вложен.</w:t>
      </w:r>
    </w:p>
    <w:p w:rsidR="008A3332" w:rsidRPr="00A049B3" w:rsidRDefault="00C72E54" w:rsidP="00B13025">
      <w:pPr>
        <w:jc w:val="both"/>
      </w:pPr>
      <w:r w:rsidRPr="00A049B3">
        <w:rPr>
          <w:b/>
        </w:rPr>
        <w:t xml:space="preserve">Ключ: </w:t>
      </w:r>
      <w:r w:rsidRPr="00A049B3">
        <w:t>МОВМИ</w:t>
      </w:r>
    </w:p>
    <w:p w:rsidR="008A3332" w:rsidRPr="00A049B3" w:rsidRDefault="008A3332" w:rsidP="00B13025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49B3">
        <w:rPr>
          <w:rFonts w:ascii="Times New Roman" w:hAnsi="Times New Roman" w:cs="Times New Roman"/>
          <w:b/>
          <w:sz w:val="24"/>
          <w:szCs w:val="24"/>
        </w:rPr>
        <w:t>Работа с текстом</w:t>
      </w:r>
      <w:r w:rsidR="00221F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1F53" w:rsidRPr="00221F53">
        <w:rPr>
          <w:rFonts w:ascii="Times New Roman" w:hAnsi="Times New Roman" w:cs="Times New Roman"/>
          <w:sz w:val="24"/>
          <w:szCs w:val="24"/>
        </w:rPr>
        <w:t>(Приложение 3)</w:t>
      </w:r>
    </w:p>
    <w:p w:rsidR="008A3332" w:rsidRPr="00A049B3" w:rsidRDefault="008A3332" w:rsidP="00B13025">
      <w:pPr>
        <w:pStyle w:val="a5"/>
        <w:shd w:val="clear" w:color="auto" w:fill="FFFFFF"/>
        <w:spacing w:before="0" w:beforeAutospacing="0" w:after="0" w:afterAutospacing="0"/>
        <w:ind w:firstLine="204"/>
        <w:jc w:val="both"/>
        <w:textAlignment w:val="baseline"/>
        <w:rPr>
          <w:color w:val="000000"/>
        </w:rPr>
      </w:pPr>
      <w:r w:rsidRPr="00A049B3">
        <w:rPr>
          <w:color w:val="000000"/>
        </w:rPr>
        <w:t>Степь. Во все стороны далеко-далеко раскинулась земля, ровная, не пок</w:t>
      </w:r>
      <w:r w:rsidR="00020FB3" w:rsidRPr="00A049B3">
        <w:rPr>
          <w:color w:val="000000"/>
        </w:rPr>
        <w:t xml:space="preserve">рытая ни строениями, ни лесами - </w:t>
      </w:r>
      <w:r w:rsidRPr="00A049B3">
        <w:rPr>
          <w:color w:val="000000"/>
        </w:rPr>
        <w:t xml:space="preserve"> ничем, кроме низкой поросли диких трав и сеяных хлебов. </w:t>
      </w:r>
    </w:p>
    <w:p w:rsidR="008869A6" w:rsidRPr="00A049B3" w:rsidRDefault="00020FB3" w:rsidP="004A49C7">
      <w:pPr>
        <w:pStyle w:val="a5"/>
        <w:shd w:val="clear" w:color="auto" w:fill="FFFFFF"/>
        <w:spacing w:before="0" w:beforeAutospacing="0" w:after="0" w:afterAutospacing="0"/>
        <w:ind w:firstLine="204"/>
        <w:jc w:val="both"/>
        <w:textAlignment w:val="baseline"/>
        <w:rPr>
          <w:color w:val="000000"/>
        </w:rPr>
      </w:pPr>
      <w:r w:rsidRPr="00A049B3">
        <w:rPr>
          <w:color w:val="000000"/>
        </w:rPr>
        <w:t xml:space="preserve">Ветер в степи </w:t>
      </w:r>
      <w:r w:rsidR="008A3332" w:rsidRPr="00A049B3">
        <w:rPr>
          <w:color w:val="000000"/>
        </w:rPr>
        <w:t xml:space="preserve"> как песня, его можно слушать часами. Днем, когда знойный воздух тяжел и неспокоен, только и слышен ветер. И лишь вечером, когда воздушный океан, омывающий землю, постепенно успокаивается, в прозрачной тишине становятся слышны и другие звуки. </w:t>
      </w:r>
    </w:p>
    <w:p w:rsidR="00020FB3" w:rsidRPr="00A049B3" w:rsidRDefault="008A3332" w:rsidP="00B13025">
      <w:pPr>
        <w:pStyle w:val="a5"/>
        <w:shd w:val="clear" w:color="auto" w:fill="FFFFFF"/>
        <w:spacing w:before="0" w:beforeAutospacing="0" w:after="0" w:afterAutospacing="0"/>
        <w:ind w:firstLine="204"/>
        <w:jc w:val="both"/>
        <w:textAlignment w:val="baseline"/>
        <w:rPr>
          <w:rStyle w:val="apple-converted-space"/>
          <w:color w:val="000000"/>
          <w:shd w:val="clear" w:color="auto" w:fill="FFFFFF"/>
        </w:rPr>
      </w:pPr>
      <w:r w:rsidRPr="00A049B3">
        <w:rPr>
          <w:color w:val="000000"/>
        </w:rPr>
        <w:t>Много жизни в этих пустынных равнинах, называемых степью. И среди голосов живой природы, весною, летом, осенью, днем ли, ночью ли, звучит в бескрайних просторах новая, не так давно во</w:t>
      </w:r>
      <w:r w:rsidR="00020FB3" w:rsidRPr="00A049B3">
        <w:rPr>
          <w:color w:val="000000"/>
        </w:rPr>
        <w:t xml:space="preserve">рвавшаяся в степной хор </w:t>
      </w:r>
      <w:r w:rsidRPr="00A049B3">
        <w:rPr>
          <w:color w:val="000000"/>
        </w:rPr>
        <w:t>песня машин.</w:t>
      </w:r>
      <w:r w:rsidR="008869A6" w:rsidRPr="00A049B3">
        <w:rPr>
          <w:color w:val="000000"/>
        </w:rPr>
        <w:t xml:space="preserve"> </w:t>
      </w:r>
      <w:r w:rsidR="008869A6" w:rsidRPr="00A049B3">
        <w:rPr>
          <w:color w:val="000000"/>
          <w:shd w:val="clear" w:color="auto" w:fill="FFFFFF"/>
        </w:rPr>
        <w:t>Нет такого уголка в наших степях, куда бы ни проникали машины. Прочно и неотъемлемо, как достойные спутники всему земному, вошли они в степной пейзаж. Куда бы ни забрели вы по полям, всюду  журавлиному курлыканью и пению жаворонков вторит металлическая, мягко рокочущая песня машин.</w:t>
      </w:r>
      <w:r w:rsidR="008869A6" w:rsidRPr="00A049B3">
        <w:rPr>
          <w:rStyle w:val="apple-converted-space"/>
          <w:color w:val="000000"/>
          <w:shd w:val="clear" w:color="auto" w:fill="FFFFFF"/>
        </w:rPr>
        <w:t> </w:t>
      </w:r>
      <w:r w:rsidR="00020FB3" w:rsidRPr="00A049B3">
        <w:rPr>
          <w:rStyle w:val="apple-converted-space"/>
          <w:color w:val="000000"/>
          <w:shd w:val="clear" w:color="auto" w:fill="FFFFFF"/>
        </w:rPr>
        <w:t>(В.В. Овечкин)</w:t>
      </w:r>
    </w:p>
    <w:p w:rsidR="00020FB3" w:rsidRPr="00A049B3" w:rsidRDefault="00020FB3" w:rsidP="001E12D9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rStyle w:val="apple-converted-space"/>
          <w:color w:val="000000"/>
          <w:shd w:val="clear" w:color="auto" w:fill="FFFFFF"/>
        </w:rPr>
      </w:pPr>
      <w:r w:rsidRPr="00A049B3">
        <w:rPr>
          <w:rStyle w:val="apple-converted-space"/>
          <w:color w:val="000000"/>
          <w:shd w:val="clear" w:color="auto" w:fill="FFFFFF"/>
        </w:rPr>
        <w:t>Задания:</w:t>
      </w:r>
    </w:p>
    <w:p w:rsidR="00C72E54" w:rsidRPr="00B13025" w:rsidRDefault="00020FB3" w:rsidP="00B13025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 w:rsidRPr="00A049B3">
        <w:rPr>
          <w:rStyle w:val="apple-converted-space"/>
          <w:color w:val="000000"/>
          <w:shd w:val="clear" w:color="auto" w:fill="FFFFFF"/>
        </w:rPr>
        <w:t xml:space="preserve">Определить тип и стиль речи. Выписать СПП с </w:t>
      </w:r>
      <w:proofErr w:type="gramStart"/>
      <w:r w:rsidRPr="00A049B3">
        <w:rPr>
          <w:rStyle w:val="apple-converted-space"/>
          <w:color w:val="000000"/>
          <w:shd w:val="clear" w:color="auto" w:fill="FFFFFF"/>
        </w:rPr>
        <w:t>придаточными</w:t>
      </w:r>
      <w:proofErr w:type="gramEnd"/>
      <w:r w:rsidRPr="00A049B3">
        <w:rPr>
          <w:rStyle w:val="apple-converted-space"/>
          <w:color w:val="000000"/>
          <w:shd w:val="clear" w:color="auto" w:fill="FFFFFF"/>
        </w:rPr>
        <w:t xml:space="preserve"> времени и места. Обозначить грамматические основы, средства связи частей в предложениях.</w:t>
      </w:r>
    </w:p>
    <w:p w:rsidR="00020FB3" w:rsidRPr="00A049B3" w:rsidRDefault="00E03F01" w:rsidP="00B13025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A049B3">
        <w:rPr>
          <w:b/>
        </w:rPr>
        <w:t xml:space="preserve">Итог урока. </w:t>
      </w:r>
      <w:r w:rsidR="00020FB3" w:rsidRPr="00A049B3">
        <w:rPr>
          <w:b/>
          <w:bCs/>
          <w:color w:val="000000"/>
        </w:rPr>
        <w:t>Рефлексия</w:t>
      </w:r>
    </w:p>
    <w:p w:rsidR="00020FB3" w:rsidRPr="00A049B3" w:rsidRDefault="00020FB3" w:rsidP="00B13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49B3">
        <w:rPr>
          <w:color w:val="000000"/>
        </w:rPr>
        <w:t>- Все ли вам было понятно сегодня на уроке?</w:t>
      </w:r>
    </w:p>
    <w:p w:rsidR="00020FB3" w:rsidRPr="00A049B3" w:rsidRDefault="00020FB3" w:rsidP="00B13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49B3">
        <w:rPr>
          <w:color w:val="000000"/>
        </w:rPr>
        <w:t xml:space="preserve">- Какие затруднения вы испытывали? </w:t>
      </w:r>
    </w:p>
    <w:p w:rsidR="00020FB3" w:rsidRPr="00A049B3" w:rsidRDefault="00020FB3" w:rsidP="00B13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49B3">
        <w:rPr>
          <w:color w:val="000000"/>
        </w:rPr>
        <w:lastRenderedPageBreak/>
        <w:t>- Что нужно делать, чтобы было легче справляться с заданиями? (повторять теоретический материал учебника, повторять правила, активнее работать на уроке, задавать вопросы и т.д.)</w:t>
      </w:r>
    </w:p>
    <w:p w:rsidR="00A049B3" w:rsidRPr="00A049B3" w:rsidRDefault="00020FB3" w:rsidP="00B13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A049B3">
        <w:rPr>
          <w:color w:val="000000"/>
        </w:rPr>
        <w:t>- Какие задания были для вас интересными?</w:t>
      </w:r>
    </w:p>
    <w:p w:rsidR="00020FB3" w:rsidRPr="00A049B3" w:rsidRDefault="00E03F01" w:rsidP="00B13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</w:rPr>
        <w:t xml:space="preserve">    </w:t>
      </w:r>
      <w:r w:rsidR="00A049B3" w:rsidRPr="00A049B3">
        <w:rPr>
          <w:b/>
        </w:rPr>
        <w:t xml:space="preserve">7.  </w:t>
      </w:r>
      <w:r w:rsidR="00020FB3" w:rsidRPr="00A049B3">
        <w:rPr>
          <w:b/>
        </w:rPr>
        <w:t>Выставление оценок</w:t>
      </w:r>
    </w:p>
    <w:p w:rsidR="00A049B3" w:rsidRPr="00A049B3" w:rsidRDefault="00A049B3" w:rsidP="00B13025">
      <w:pPr>
        <w:jc w:val="both"/>
        <w:rPr>
          <w:b/>
        </w:rPr>
      </w:pPr>
      <w:bookmarkStart w:id="0" w:name="_GoBack"/>
      <w:bookmarkEnd w:id="0"/>
      <w:r>
        <w:rPr>
          <w:b/>
        </w:rPr>
        <w:t xml:space="preserve"> </w:t>
      </w:r>
      <w:r w:rsidRPr="00A049B3">
        <w:rPr>
          <w:b/>
        </w:rPr>
        <w:t xml:space="preserve">   8.  Домашнее задание</w:t>
      </w:r>
    </w:p>
    <w:p w:rsidR="00637D5E" w:rsidRPr="00A049B3" w:rsidRDefault="00A049B3" w:rsidP="00B13025">
      <w:pPr>
        <w:jc w:val="both"/>
      </w:pPr>
      <w:r w:rsidRPr="00A049B3">
        <w:t>§24, 25, упр. 126 или составить небольшой текст, включающий СПП со всеми изученными придаточными</w:t>
      </w:r>
      <w:r w:rsidR="00805DEF">
        <w:t>.</w:t>
      </w:r>
    </w:p>
    <w:sectPr w:rsidR="00637D5E" w:rsidRPr="00A049B3" w:rsidSect="00391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D261E"/>
    <w:multiLevelType w:val="hybridMultilevel"/>
    <w:tmpl w:val="FEF0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792189"/>
    <w:multiLevelType w:val="hybridMultilevel"/>
    <w:tmpl w:val="EE9A2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A9135B"/>
    <w:multiLevelType w:val="hybridMultilevel"/>
    <w:tmpl w:val="5D38CB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AD40A0"/>
    <w:multiLevelType w:val="hybridMultilevel"/>
    <w:tmpl w:val="73364C82"/>
    <w:lvl w:ilvl="0" w:tplc="E056DCF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F6E307A"/>
    <w:multiLevelType w:val="hybridMultilevel"/>
    <w:tmpl w:val="23D86934"/>
    <w:lvl w:ilvl="0" w:tplc="801C4F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C971A8"/>
    <w:multiLevelType w:val="hybridMultilevel"/>
    <w:tmpl w:val="7D722568"/>
    <w:lvl w:ilvl="0" w:tplc="C24084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66D7750"/>
    <w:multiLevelType w:val="hybridMultilevel"/>
    <w:tmpl w:val="23B8C6B0"/>
    <w:lvl w:ilvl="0" w:tplc="3B569B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7D5E"/>
    <w:rsid w:val="00015253"/>
    <w:rsid w:val="00020FB3"/>
    <w:rsid w:val="00034694"/>
    <w:rsid w:val="000631D6"/>
    <w:rsid w:val="000C0277"/>
    <w:rsid w:val="00124506"/>
    <w:rsid w:val="001538BA"/>
    <w:rsid w:val="001A27B6"/>
    <w:rsid w:val="001E12D9"/>
    <w:rsid w:val="00221F53"/>
    <w:rsid w:val="002463A0"/>
    <w:rsid w:val="00277428"/>
    <w:rsid w:val="00287472"/>
    <w:rsid w:val="00391F4F"/>
    <w:rsid w:val="0043252C"/>
    <w:rsid w:val="004A49C7"/>
    <w:rsid w:val="005535C9"/>
    <w:rsid w:val="00637D5E"/>
    <w:rsid w:val="00805DEF"/>
    <w:rsid w:val="008869A6"/>
    <w:rsid w:val="008A3332"/>
    <w:rsid w:val="008B7299"/>
    <w:rsid w:val="009E0B03"/>
    <w:rsid w:val="00A049B3"/>
    <w:rsid w:val="00A11E1B"/>
    <w:rsid w:val="00B13025"/>
    <w:rsid w:val="00B20633"/>
    <w:rsid w:val="00BB0FE0"/>
    <w:rsid w:val="00C07EDF"/>
    <w:rsid w:val="00C27B7D"/>
    <w:rsid w:val="00C72E54"/>
    <w:rsid w:val="00DA3D7C"/>
    <w:rsid w:val="00E03F01"/>
    <w:rsid w:val="00E221C1"/>
    <w:rsid w:val="00E90647"/>
    <w:rsid w:val="00EF0A5D"/>
    <w:rsid w:val="00F24949"/>
    <w:rsid w:val="00F76B48"/>
    <w:rsid w:val="00FB5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D5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7D5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37D5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8A333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8869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1206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US_101</cp:lastModifiedBy>
  <cp:revision>19</cp:revision>
  <cp:lastPrinted>2017-01-11T17:54:00Z</cp:lastPrinted>
  <dcterms:created xsi:type="dcterms:W3CDTF">2017-01-08T16:40:00Z</dcterms:created>
  <dcterms:modified xsi:type="dcterms:W3CDTF">2017-01-19T09:59:00Z</dcterms:modified>
</cp:coreProperties>
</file>